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DE5DB" w14:textId="77777777" w:rsidR="000163BB" w:rsidRDefault="00000000">
      <w:pPr>
        <w:widowControl/>
        <w:jc w:val="center"/>
        <w:rPr>
          <w:rFonts w:ascii="仿宋" w:eastAsia="仿宋" w:hAnsi="仿宋"/>
          <w:b/>
          <w:bCs/>
          <w:sz w:val="32"/>
          <w:szCs w:val="32"/>
          <w:lang w:val="zh-TW"/>
        </w:rPr>
      </w:pPr>
      <w:r>
        <w:rPr>
          <w:rFonts w:ascii="仿宋" w:eastAsia="仿宋" w:hAnsi="仿宋" w:cs="Calibri"/>
          <w:b/>
          <w:bCs/>
          <w:sz w:val="32"/>
          <w:szCs w:val="32"/>
          <w:lang w:val="zh-TW" w:eastAsia="zh-TW"/>
        </w:rPr>
        <w:t>电信用户入网承诺书</w:t>
      </w:r>
    </w:p>
    <w:p w14:paraId="6BA7B50F" w14:textId="77777777" w:rsidR="000163BB" w:rsidRDefault="00000000">
      <w:pPr>
        <w:numPr>
          <w:ilvl w:val="0"/>
          <w:numId w:val="1"/>
        </w:numPr>
        <w:rPr>
          <w:rFonts w:ascii="仿宋" w:eastAsia="仿宋" w:hAnsi="仿宋"/>
          <w:lang w:val="zh-TW" w:eastAsia="zh-TW"/>
        </w:rPr>
      </w:pPr>
      <w:r>
        <w:rPr>
          <w:rFonts w:ascii="仿宋" w:eastAsia="仿宋" w:hAnsi="仿宋"/>
          <w:lang w:val="zh-TW" w:eastAsia="zh-TW"/>
        </w:rPr>
        <w:t>用户遵守国家有关法律、法规和各行政规章制度。不开展任何违法、违规业务。</w:t>
      </w:r>
    </w:p>
    <w:p w14:paraId="1BD9EAA0" w14:textId="77777777" w:rsidR="000163BB" w:rsidRDefault="00000000">
      <w:pPr>
        <w:numPr>
          <w:ilvl w:val="0"/>
          <w:numId w:val="1"/>
        </w:numPr>
        <w:rPr>
          <w:rFonts w:ascii="仿宋" w:eastAsia="仿宋" w:hAnsi="仿宋"/>
          <w:lang w:val="zh-TW" w:eastAsia="zh-TW"/>
        </w:rPr>
      </w:pPr>
      <w:r>
        <w:rPr>
          <w:rFonts w:ascii="仿宋" w:eastAsia="仿宋" w:hAnsi="仿宋"/>
          <w:lang w:val="zh-TW" w:eastAsia="zh-TW"/>
        </w:rPr>
        <w:t>用户不利用电信网络开展各种形式的非法</w:t>
      </w:r>
      <w:r>
        <w:rPr>
          <w:rFonts w:ascii="仿宋" w:eastAsia="仿宋" w:hAnsi="仿宋"/>
        </w:rPr>
        <w:t>VOIP</w:t>
      </w:r>
      <w:r>
        <w:rPr>
          <w:rFonts w:ascii="仿宋" w:eastAsia="仿宋" w:hAnsi="仿宋"/>
          <w:lang w:val="zh-TW" w:eastAsia="zh-TW"/>
        </w:rPr>
        <w:t>和国际来、去话及转话业务。</w:t>
      </w:r>
    </w:p>
    <w:p w14:paraId="120ABE71" w14:textId="77777777" w:rsidR="000163BB" w:rsidRDefault="00000000">
      <w:pPr>
        <w:numPr>
          <w:ilvl w:val="0"/>
          <w:numId w:val="1"/>
        </w:numPr>
        <w:rPr>
          <w:rFonts w:ascii="仿宋" w:eastAsia="仿宋" w:hAnsi="仿宋"/>
          <w:lang w:val="zh-TW" w:eastAsia="zh-TW"/>
        </w:rPr>
      </w:pPr>
      <w:r>
        <w:rPr>
          <w:rFonts w:ascii="仿宋" w:eastAsia="仿宋" w:hAnsi="仿宋"/>
          <w:lang w:val="zh-TW" w:eastAsia="zh-TW"/>
        </w:rPr>
        <w:t>用户不利用提供的电信网络资源从事危害国家安全、泄露国家机密等违法犯罪行为。</w:t>
      </w:r>
    </w:p>
    <w:p w14:paraId="41389F03" w14:textId="77777777" w:rsidR="000163BB" w:rsidRDefault="00000000">
      <w:pPr>
        <w:numPr>
          <w:ilvl w:val="0"/>
          <w:numId w:val="1"/>
        </w:numPr>
        <w:rPr>
          <w:rFonts w:ascii="仿宋" w:eastAsia="仿宋" w:hAnsi="仿宋"/>
          <w:lang w:val="zh-TW" w:eastAsia="zh-TW"/>
        </w:rPr>
      </w:pPr>
      <w:r>
        <w:rPr>
          <w:rFonts w:ascii="仿宋" w:eastAsia="仿宋" w:hAnsi="仿宋"/>
          <w:lang w:val="zh-TW" w:eastAsia="zh-TW"/>
        </w:rPr>
        <w:t>用户不利用电信网络传播妨碍社会治安和宣传封建迷信、淫秽黄色等信息；窃取、泄露国家秘密、情报或者军事秘密；煽动民族仇恨、民族歧视，破坏民族团结；组织邪教活动、联络邪教组织成员破坏国家法律、行政法规实施。</w:t>
      </w:r>
    </w:p>
    <w:p w14:paraId="34390524" w14:textId="77777777" w:rsidR="000163BB" w:rsidRDefault="00000000">
      <w:pPr>
        <w:numPr>
          <w:ilvl w:val="0"/>
          <w:numId w:val="1"/>
        </w:numPr>
        <w:rPr>
          <w:rFonts w:ascii="仿宋" w:eastAsia="仿宋" w:hAnsi="仿宋"/>
          <w:lang w:val="zh-TW" w:eastAsia="zh-TW"/>
        </w:rPr>
      </w:pPr>
      <w:r>
        <w:rPr>
          <w:rFonts w:ascii="仿宋" w:eastAsia="仿宋" w:hAnsi="仿宋"/>
          <w:lang w:val="zh-TW" w:eastAsia="zh-TW"/>
        </w:rPr>
        <w:t>用户不利用电信网络非法截获、篡改、删除他人电子邮件或者其他用户数据资料，不得侵犯公民通讯自由和通讯秘密。</w:t>
      </w:r>
    </w:p>
    <w:p w14:paraId="0A8701C2" w14:textId="77777777" w:rsidR="000163BB" w:rsidRDefault="00000000">
      <w:pPr>
        <w:numPr>
          <w:ilvl w:val="0"/>
          <w:numId w:val="1"/>
        </w:numPr>
        <w:rPr>
          <w:rFonts w:ascii="仿宋" w:eastAsia="仿宋" w:hAnsi="仿宋"/>
          <w:lang w:val="zh-TW" w:eastAsia="zh-TW"/>
        </w:rPr>
      </w:pPr>
      <w:r>
        <w:rPr>
          <w:rFonts w:ascii="仿宋" w:eastAsia="仿宋" w:hAnsi="仿宋"/>
          <w:lang w:val="zh-TW" w:eastAsia="zh-TW"/>
        </w:rPr>
        <w:t>用户不利用电信网络进行盗窃、诈骗、敲诈勒索。</w:t>
      </w:r>
    </w:p>
    <w:p w14:paraId="785B347B" w14:textId="77777777" w:rsidR="000163BB" w:rsidRDefault="00000000">
      <w:pPr>
        <w:numPr>
          <w:ilvl w:val="0"/>
          <w:numId w:val="1"/>
        </w:numPr>
        <w:rPr>
          <w:rFonts w:ascii="仿宋" w:eastAsia="仿宋" w:hAnsi="仿宋"/>
          <w:lang w:val="zh-TW" w:eastAsia="zh-TW"/>
        </w:rPr>
      </w:pPr>
      <w:r>
        <w:rPr>
          <w:rFonts w:ascii="仿宋" w:eastAsia="仿宋" w:hAnsi="仿宋"/>
          <w:lang w:val="zh-TW" w:eastAsia="zh-TW"/>
        </w:rPr>
        <w:t>未经有关部门批准，用户不开设各类服务站点（包括</w:t>
      </w:r>
      <w:r>
        <w:rPr>
          <w:rFonts w:ascii="仿宋" w:eastAsia="仿宋" w:hAnsi="仿宋"/>
        </w:rPr>
        <w:t>BBS</w:t>
      </w:r>
      <w:r>
        <w:rPr>
          <w:rFonts w:ascii="仿宋" w:eastAsia="仿宋" w:hAnsi="仿宋"/>
          <w:lang w:val="zh-TW" w:eastAsia="zh-TW"/>
        </w:rPr>
        <w:t>、</w:t>
      </w:r>
      <w:r>
        <w:rPr>
          <w:rFonts w:ascii="仿宋" w:eastAsia="仿宋" w:hAnsi="仿宋"/>
        </w:rPr>
        <w:t>WWW</w:t>
      </w:r>
      <w:r>
        <w:rPr>
          <w:rFonts w:ascii="仿宋" w:eastAsia="仿宋" w:hAnsi="仿宋"/>
          <w:lang w:val="zh-TW" w:eastAsia="zh-TW"/>
        </w:rPr>
        <w:t>、</w:t>
      </w:r>
      <w:r>
        <w:rPr>
          <w:rFonts w:ascii="仿宋" w:eastAsia="仿宋" w:hAnsi="仿宋"/>
        </w:rPr>
        <w:t>FTP</w:t>
      </w:r>
      <w:r>
        <w:rPr>
          <w:rFonts w:ascii="仿宋" w:eastAsia="仿宋" w:hAnsi="仿宋"/>
          <w:lang w:val="zh-TW" w:eastAsia="zh-TW"/>
        </w:rPr>
        <w:t>等）。</w:t>
      </w:r>
    </w:p>
    <w:p w14:paraId="5DF95E0C" w14:textId="77777777" w:rsidR="000163BB" w:rsidRDefault="00000000">
      <w:pPr>
        <w:numPr>
          <w:ilvl w:val="0"/>
          <w:numId w:val="1"/>
        </w:numPr>
        <w:rPr>
          <w:rFonts w:ascii="仿宋" w:eastAsia="仿宋" w:hAnsi="仿宋"/>
          <w:lang w:val="zh-TW" w:eastAsia="zh-TW"/>
        </w:rPr>
      </w:pPr>
      <w:r>
        <w:rPr>
          <w:rFonts w:ascii="仿宋" w:eastAsia="仿宋" w:hAnsi="仿宋"/>
          <w:lang w:val="zh-TW" w:eastAsia="zh-TW"/>
        </w:rPr>
        <w:t>用户有义务对电信网的运行安全和信息安全进行宣传教育，依法实施有效的监督管理，防范和制止利用电信网进行的各种违法活动。</w:t>
      </w:r>
    </w:p>
    <w:p w14:paraId="4299ECDE" w14:textId="77777777" w:rsidR="000163BB" w:rsidRDefault="00000000">
      <w:pPr>
        <w:numPr>
          <w:ilvl w:val="0"/>
          <w:numId w:val="1"/>
        </w:numPr>
        <w:rPr>
          <w:rFonts w:ascii="仿宋" w:eastAsia="仿宋" w:hAnsi="仿宋"/>
          <w:lang w:val="zh-TW" w:eastAsia="zh-TW"/>
        </w:rPr>
      </w:pPr>
      <w:r>
        <w:rPr>
          <w:rFonts w:ascii="仿宋" w:eastAsia="仿宋" w:hAnsi="仿宋"/>
          <w:lang w:val="zh-TW" w:eastAsia="zh-TW"/>
        </w:rPr>
        <w:t>用户发现接入的电信网有违法犯罪行为和有害信息时，要及时采取措施，停止传输有害信息，并及时向有关机关报告。</w:t>
      </w:r>
    </w:p>
    <w:p w14:paraId="2620D9D1" w14:textId="77777777" w:rsidR="000163BB" w:rsidRDefault="00000000">
      <w:pPr>
        <w:numPr>
          <w:ilvl w:val="0"/>
          <w:numId w:val="1"/>
        </w:numPr>
        <w:rPr>
          <w:rFonts w:ascii="仿宋" w:eastAsia="仿宋" w:hAnsi="仿宋"/>
          <w:lang w:val="zh-TW" w:eastAsia="zh-TW"/>
        </w:rPr>
      </w:pPr>
      <w:r>
        <w:rPr>
          <w:rFonts w:ascii="仿宋" w:eastAsia="仿宋" w:hAnsi="仿宋"/>
          <w:lang w:val="zh-TW" w:eastAsia="zh-TW"/>
        </w:rPr>
        <w:t>用户有义务协同电信运营商配合管理，查处违法犯罪行为和有害信息。</w:t>
      </w:r>
    </w:p>
    <w:p w14:paraId="5550E03F" w14:textId="77777777" w:rsidR="000163BB" w:rsidRDefault="00000000">
      <w:pPr>
        <w:numPr>
          <w:ilvl w:val="0"/>
          <w:numId w:val="1"/>
        </w:numPr>
        <w:rPr>
          <w:rFonts w:ascii="仿宋" w:eastAsia="仿宋" w:hAnsi="仿宋"/>
          <w:lang w:val="zh-TW" w:eastAsia="zh-TW"/>
        </w:rPr>
      </w:pPr>
      <w:r>
        <w:rPr>
          <w:rFonts w:ascii="仿宋" w:eastAsia="仿宋" w:hAnsi="仿宋"/>
          <w:lang w:val="zh-TW" w:eastAsia="zh-TW"/>
        </w:rPr>
        <w:t>用户承诺不使用自动语音外呼</w:t>
      </w:r>
      <w:r>
        <w:rPr>
          <w:rFonts w:ascii="仿宋" w:eastAsia="仿宋" w:hAnsi="仿宋"/>
          <w:lang w:val="zh-CN"/>
        </w:rPr>
        <w:t>、</w:t>
      </w:r>
      <w:r>
        <w:rPr>
          <w:rFonts w:ascii="仿宋" w:eastAsia="仿宋" w:hAnsi="仿宋"/>
          <w:lang w:val="zh-TW" w:eastAsia="zh-TW"/>
        </w:rPr>
        <w:t>不按号段外呼。</w:t>
      </w:r>
    </w:p>
    <w:p w14:paraId="1AB7A901" w14:textId="77777777" w:rsidR="000163BB" w:rsidRDefault="00000000">
      <w:pPr>
        <w:numPr>
          <w:ilvl w:val="0"/>
          <w:numId w:val="1"/>
        </w:numPr>
        <w:rPr>
          <w:rFonts w:ascii="仿宋" w:eastAsia="仿宋" w:hAnsi="仿宋"/>
          <w:lang w:val="zh-TW" w:eastAsia="zh-TW"/>
        </w:rPr>
      </w:pPr>
      <w:r>
        <w:rPr>
          <w:rFonts w:ascii="仿宋" w:eastAsia="仿宋" w:hAnsi="仿宋"/>
          <w:lang w:val="zh-CN"/>
        </w:rPr>
        <w:t>用户承诺在外呼过程中不使用违法违规收集的个人信息。</w:t>
      </w:r>
    </w:p>
    <w:p w14:paraId="12DB5638" w14:textId="77777777" w:rsidR="000163BB" w:rsidRDefault="00000000">
      <w:pPr>
        <w:numPr>
          <w:ilvl w:val="0"/>
          <w:numId w:val="1"/>
        </w:numPr>
        <w:rPr>
          <w:rFonts w:ascii="仿宋" w:eastAsia="仿宋" w:hAnsi="仿宋"/>
          <w:lang w:val="zh-TW" w:eastAsia="zh-TW"/>
        </w:rPr>
      </w:pPr>
      <w:r>
        <w:rPr>
          <w:rFonts w:ascii="仿宋" w:eastAsia="仿宋" w:hAnsi="仿宋"/>
          <w:lang w:val="zh-CN"/>
        </w:rPr>
        <w:t>用户承诺不开展有关中国移动业务的呼叫。</w:t>
      </w:r>
    </w:p>
    <w:p w14:paraId="0387676F" w14:textId="77777777" w:rsidR="000163BB" w:rsidRDefault="000163BB"/>
    <w:p w14:paraId="7C97AC91" w14:textId="77777777" w:rsidR="000163BB" w:rsidRDefault="000163BB"/>
    <w:p w14:paraId="61C42D10" w14:textId="77777777" w:rsidR="000163BB" w:rsidRDefault="000163BB"/>
    <w:p w14:paraId="3E01985A" w14:textId="77777777" w:rsidR="000163BB" w:rsidRDefault="000163BB"/>
    <w:p w14:paraId="5E3E90DB" w14:textId="77777777" w:rsidR="000163BB" w:rsidRDefault="000163BB"/>
    <w:p w14:paraId="21480B6F" w14:textId="7713DD3C" w:rsidR="000163BB" w:rsidRDefault="00000000">
      <w:pPr>
        <w:rPr>
          <w:rFonts w:ascii="仿宋" w:eastAsia="仿宋" w:hAnsi="仿宋"/>
          <w:lang w:val="zh-TW" w:eastAsia="zh-TW"/>
        </w:rPr>
      </w:pPr>
      <w:r>
        <w:rPr>
          <w:lang w:val="zh-TW" w:eastAsia="zh-TW"/>
        </w:rPr>
        <w:t xml:space="preserve">                              </w:t>
      </w:r>
      <w:r w:rsidR="009D0BE9">
        <w:rPr>
          <w:rFonts w:hint="eastAsia"/>
          <w:lang w:val="zh-TW" w:eastAsia="zh-TW"/>
        </w:rPr>
        <w:t>企业</w:t>
      </w:r>
      <w:r>
        <w:rPr>
          <w:rFonts w:ascii="仿宋" w:eastAsia="仿宋" w:hAnsi="仿宋"/>
          <w:lang w:val="zh-TW" w:eastAsia="zh-TW"/>
        </w:rPr>
        <w:t>名称：</w:t>
      </w:r>
    </w:p>
    <w:p w14:paraId="63EB6E0D" w14:textId="77777777" w:rsidR="000163BB" w:rsidRDefault="00000000">
      <w:pPr>
        <w:rPr>
          <w:rFonts w:ascii="仿宋" w:eastAsia="仿宋" w:hAnsi="仿宋"/>
        </w:rPr>
      </w:pPr>
      <w:r>
        <w:rPr>
          <w:rFonts w:ascii="仿宋" w:eastAsia="仿宋" w:hAnsi="仿宋"/>
        </w:rPr>
        <w:t xml:space="preserve">                              </w:t>
      </w:r>
    </w:p>
    <w:p w14:paraId="59E9C28F" w14:textId="7A14905E" w:rsidR="000163BB" w:rsidRDefault="009D0BE9">
      <w:pPr>
        <w:ind w:left="2940" w:firstLine="210"/>
        <w:rPr>
          <w:rFonts w:ascii="仿宋" w:eastAsia="仿宋" w:hAnsi="仿宋"/>
          <w:u w:val="single"/>
        </w:rPr>
      </w:pPr>
      <w:r>
        <w:rPr>
          <w:rFonts w:ascii="仿宋" w:eastAsia="仿宋" w:hAnsi="仿宋" w:hint="eastAsia"/>
          <w:lang w:val="zh-TW" w:eastAsia="zh-TW"/>
        </w:rPr>
        <w:t>法人或经办人</w:t>
      </w:r>
      <w:r w:rsidR="00000000">
        <w:rPr>
          <w:rFonts w:ascii="仿宋" w:eastAsia="仿宋" w:hAnsi="仿宋"/>
          <w:lang w:val="zh-TW" w:eastAsia="zh-TW"/>
        </w:rPr>
        <w:t>签字</w:t>
      </w:r>
      <w:r w:rsidR="00000000">
        <w:rPr>
          <w:rFonts w:ascii="仿宋" w:eastAsia="仿宋" w:hAnsi="仿宋"/>
        </w:rPr>
        <w:t>(</w:t>
      </w:r>
      <w:r>
        <w:rPr>
          <w:rFonts w:ascii="仿宋" w:eastAsia="仿宋" w:hAnsi="仿宋" w:hint="eastAsia"/>
        </w:rPr>
        <w:t>企业</w:t>
      </w:r>
      <w:r w:rsidR="00000000">
        <w:rPr>
          <w:rFonts w:ascii="仿宋" w:eastAsia="仿宋" w:hAnsi="仿宋"/>
          <w:lang w:val="zh-TW" w:eastAsia="zh-TW"/>
        </w:rPr>
        <w:t>盖章</w:t>
      </w:r>
      <w:r w:rsidR="00000000">
        <w:rPr>
          <w:rFonts w:ascii="仿宋" w:eastAsia="仿宋" w:hAnsi="仿宋"/>
        </w:rPr>
        <w:t>)</w:t>
      </w:r>
      <w:r w:rsidR="00000000">
        <w:rPr>
          <w:rFonts w:ascii="仿宋" w:eastAsia="仿宋" w:hAnsi="仿宋"/>
          <w:lang w:val="zh-TW" w:eastAsia="zh-TW"/>
        </w:rPr>
        <w:t>：</w:t>
      </w:r>
    </w:p>
    <w:p w14:paraId="77D9DFFB" w14:textId="77777777" w:rsidR="000163BB" w:rsidRDefault="000163BB">
      <w:pPr>
        <w:ind w:firstLine="5145"/>
        <w:rPr>
          <w:rFonts w:ascii="仿宋" w:eastAsia="仿宋" w:hAnsi="仿宋"/>
          <w:u w:val="single"/>
        </w:rPr>
      </w:pPr>
    </w:p>
    <w:p w14:paraId="7C729FEF" w14:textId="77777777" w:rsidR="000163BB" w:rsidRDefault="00000000">
      <w:pPr>
        <w:rPr>
          <w:rFonts w:ascii="仿宋" w:eastAsia="仿宋" w:hAnsi="仿宋"/>
        </w:rPr>
      </w:pPr>
      <w:r>
        <w:rPr>
          <w:rFonts w:ascii="仿宋" w:eastAsia="仿宋" w:hAnsi="仿宋"/>
          <w:lang w:val="zh-TW" w:eastAsia="zh-TW"/>
        </w:rPr>
        <w:t xml:space="preserve">                              签订日期：</w:t>
      </w:r>
      <w:r>
        <w:rPr>
          <w:rFonts w:ascii="仿宋" w:eastAsia="仿宋" w:hAnsi="仿宋" w:hint="eastAsia"/>
          <w:u w:val="single"/>
        </w:rPr>
        <w:t xml:space="preserve">         </w:t>
      </w:r>
      <w:r>
        <w:rPr>
          <w:rFonts w:ascii="仿宋" w:eastAsia="仿宋" w:hAnsi="仿宋"/>
          <w:lang w:val="zh-TW" w:eastAsia="zh-TW"/>
        </w:rPr>
        <w:t>年</w:t>
      </w:r>
      <w:r>
        <w:rPr>
          <w:rFonts w:ascii="仿宋" w:eastAsia="仿宋" w:hAnsi="仿宋" w:hint="eastAsia"/>
          <w:u w:val="single"/>
        </w:rPr>
        <w:t xml:space="preserve">      </w:t>
      </w:r>
      <w:r>
        <w:rPr>
          <w:rFonts w:ascii="仿宋" w:eastAsia="仿宋" w:hAnsi="仿宋"/>
          <w:lang w:val="zh-TW" w:eastAsia="zh-TW"/>
        </w:rPr>
        <w:t>月</w:t>
      </w:r>
      <w:r>
        <w:rPr>
          <w:rFonts w:ascii="仿宋" w:eastAsia="仿宋" w:hAnsi="仿宋"/>
          <w:u w:val="single"/>
        </w:rPr>
        <w:t xml:space="preserve">    </w:t>
      </w:r>
      <w:r>
        <w:rPr>
          <w:rFonts w:ascii="仿宋" w:eastAsia="仿宋" w:hAnsi="仿宋"/>
          <w:lang w:val="zh-TW" w:eastAsia="zh-TW"/>
        </w:rPr>
        <w:t>日</w:t>
      </w:r>
    </w:p>
    <w:p w14:paraId="546E887D" w14:textId="77777777" w:rsidR="000163BB" w:rsidRDefault="000163BB"/>
    <w:p w14:paraId="2F76F635" w14:textId="77777777" w:rsidR="000163BB" w:rsidRDefault="000163BB"/>
    <w:p w14:paraId="01D01E15" w14:textId="77777777" w:rsidR="000163BB" w:rsidRDefault="000163BB"/>
    <w:p w14:paraId="281EC267" w14:textId="77777777" w:rsidR="000163BB" w:rsidRDefault="000163BB"/>
    <w:sectPr w:rsidR="00016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F6F34"/>
    <w:multiLevelType w:val="multilevel"/>
    <w:tmpl w:val="7DFF6F34"/>
    <w:lvl w:ilvl="0">
      <w:start w:val="1"/>
      <w:numFmt w:val="ideographDigital"/>
      <w:lvlText w:val="%1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390"/>
        </w:tabs>
        <w:ind w:left="8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390"/>
        </w:tabs>
        <w:ind w:left="1260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390"/>
        </w:tabs>
        <w:ind w:left="16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390"/>
        </w:tabs>
        <w:ind w:left="2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390"/>
        </w:tabs>
        <w:ind w:left="2520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390"/>
        </w:tabs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390"/>
        </w:tabs>
        <w:ind w:left="33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390"/>
        </w:tabs>
        <w:ind w:left="3780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95679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037"/>
    <w:rsid w:val="000163BB"/>
    <w:rsid w:val="00175D74"/>
    <w:rsid w:val="005E655B"/>
    <w:rsid w:val="009030B1"/>
    <w:rsid w:val="009D0BE9"/>
    <w:rsid w:val="00D76037"/>
    <w:rsid w:val="1BE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4ED245"/>
  <w15:docId w15:val="{A910B9B7-4758-E44C-91E1-1BB7126C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>Microsoft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T168313</cp:lastModifiedBy>
  <cp:revision>2</cp:revision>
  <dcterms:created xsi:type="dcterms:W3CDTF">2023-04-11T11:32:00Z</dcterms:created>
  <dcterms:modified xsi:type="dcterms:W3CDTF">2023-04-11T11:32:00Z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